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60C" w:rsidRPr="007C60AC" w:rsidRDefault="00FE560C" w:rsidP="00FE560C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FE560C" w:rsidRPr="007C60AC" w:rsidRDefault="00FE560C" w:rsidP="002C68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C60A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390525" cy="55898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58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60C" w:rsidRPr="007C60AC" w:rsidRDefault="00FE560C" w:rsidP="002C68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C60AC">
        <w:rPr>
          <w:rFonts w:ascii="Times New Roman" w:hAnsi="Times New Roman" w:cs="Times New Roman"/>
          <w:sz w:val="28"/>
          <w:szCs w:val="28"/>
          <w:lang w:val="uk-UA"/>
        </w:rPr>
        <w:t>У К Р А Ї Н А</w:t>
      </w:r>
    </w:p>
    <w:p w:rsidR="00FE560C" w:rsidRPr="007C60AC" w:rsidRDefault="00FE560C" w:rsidP="002C68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C60AC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FE560C" w:rsidRPr="007C60AC" w:rsidRDefault="00FE560C" w:rsidP="002C68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C60AC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сорок восьма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 сесія шостого скликання)</w:t>
      </w:r>
    </w:p>
    <w:p w:rsidR="00FE560C" w:rsidRDefault="00FE560C" w:rsidP="002C68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E560C" w:rsidRPr="007C60AC" w:rsidRDefault="00FE560C" w:rsidP="002C68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60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7C60A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7C60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FE560C" w:rsidRPr="007C60AC" w:rsidRDefault="00FE560C" w:rsidP="002C68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FE560C" w:rsidRPr="007C60AC" w:rsidRDefault="00FE560C" w:rsidP="002C68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E560C" w:rsidRPr="007C60AC" w:rsidRDefault="00FE560C" w:rsidP="002C68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Про розгляд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подання 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 прокурора  </w:t>
      </w:r>
    </w:p>
    <w:p w:rsidR="00FE560C" w:rsidRDefault="00FE560C" w:rsidP="002C68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усунення порушень вимог</w:t>
      </w:r>
    </w:p>
    <w:p w:rsidR="00FE560C" w:rsidRDefault="00FE560C" w:rsidP="002C68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 та </w:t>
      </w:r>
    </w:p>
    <w:p w:rsidR="00FE560C" w:rsidRPr="007C60AC" w:rsidRDefault="00FE560C" w:rsidP="002C68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іншого законодавства»</w:t>
      </w:r>
    </w:p>
    <w:p w:rsidR="00FE560C" w:rsidRPr="007C60AC" w:rsidRDefault="00FE560C" w:rsidP="002C68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E560C" w:rsidRDefault="00FE560C" w:rsidP="002C6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адресу </w:t>
      </w:r>
      <w:r w:rsidR="00ED4D9C">
        <w:rPr>
          <w:rFonts w:ascii="Times New Roman" w:hAnsi="Times New Roman" w:cs="Times New Roman"/>
          <w:sz w:val="28"/>
          <w:szCs w:val="28"/>
          <w:lang w:val="uk-UA"/>
        </w:rPr>
        <w:t>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надійшло подання прокурора Київського району м. Полтава про усунення порушень </w:t>
      </w:r>
      <w:r w:rsidR="00ED4D9C">
        <w:rPr>
          <w:rFonts w:ascii="Times New Roman" w:hAnsi="Times New Roman" w:cs="Times New Roman"/>
          <w:sz w:val="28"/>
          <w:szCs w:val="28"/>
          <w:lang w:val="uk-UA"/>
        </w:rPr>
        <w:t>вимог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емельного </w:t>
      </w:r>
      <w:r w:rsidR="00ED4D9C">
        <w:rPr>
          <w:rFonts w:ascii="Times New Roman" w:hAnsi="Times New Roman" w:cs="Times New Roman"/>
          <w:sz w:val="28"/>
          <w:szCs w:val="28"/>
          <w:lang w:val="uk-UA"/>
        </w:rPr>
        <w:t>кодексу України та іншого законодавства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560C" w:rsidRDefault="00FE560C" w:rsidP="002C68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сво</w:t>
      </w:r>
      <w:r w:rsidR="00140AD2">
        <w:rPr>
          <w:rFonts w:ascii="Times New Roman" w:hAnsi="Times New Roman" w:cs="Times New Roman"/>
          <w:sz w:val="28"/>
          <w:szCs w:val="28"/>
          <w:lang w:val="uk-UA"/>
        </w:rPr>
        <w:t>єму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0AD2">
        <w:rPr>
          <w:rFonts w:ascii="Times New Roman" w:hAnsi="Times New Roman" w:cs="Times New Roman"/>
          <w:sz w:val="28"/>
          <w:szCs w:val="28"/>
          <w:lang w:val="uk-UA"/>
        </w:rPr>
        <w:t>поданні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прокурор вимагає скасувати: пункт 4 рішення </w:t>
      </w:r>
      <w:r w:rsidR="00636066">
        <w:rPr>
          <w:rFonts w:ascii="Times New Roman" w:hAnsi="Times New Roman" w:cs="Times New Roman"/>
          <w:sz w:val="28"/>
          <w:szCs w:val="28"/>
          <w:lang w:val="uk-UA"/>
        </w:rPr>
        <w:t xml:space="preserve">сорок третьої сесії 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 xml:space="preserve">шостого скликання від 29 серпня 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5767CD">
        <w:rPr>
          <w:rFonts w:ascii="Times New Roman" w:hAnsi="Times New Roman" w:cs="Times New Roman"/>
          <w:sz w:val="28"/>
          <w:szCs w:val="28"/>
          <w:lang w:val="uk-UA"/>
        </w:rPr>
        <w:t>13 року, щодо відмови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 xml:space="preserve"> __________</w:t>
      </w:r>
      <w:r w:rsidR="005767CD">
        <w:rPr>
          <w:rFonts w:ascii="Times New Roman" w:hAnsi="Times New Roman" w:cs="Times New Roman"/>
          <w:sz w:val="28"/>
          <w:szCs w:val="28"/>
          <w:lang w:val="uk-UA"/>
        </w:rPr>
        <w:t>в затвердженні технічної документації із землеустрою та п.18 рішення сорок сьомої сесії Київської районної в м. Полтав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F5EF4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 xml:space="preserve">шостого скликання </w:t>
      </w:r>
      <w:r w:rsidR="0039788C">
        <w:rPr>
          <w:rFonts w:ascii="Times New Roman" w:hAnsi="Times New Roman" w:cs="Times New Roman"/>
          <w:sz w:val="28"/>
          <w:szCs w:val="28"/>
          <w:lang w:val="uk-UA"/>
        </w:rPr>
        <w:t>від 27 грудня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5EF4">
        <w:rPr>
          <w:rFonts w:ascii="Times New Roman" w:hAnsi="Times New Roman" w:cs="Times New Roman"/>
          <w:sz w:val="28"/>
          <w:szCs w:val="28"/>
          <w:lang w:val="uk-UA"/>
        </w:rPr>
        <w:t xml:space="preserve">2013 року, щодо відмови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3F5EF4">
        <w:rPr>
          <w:rFonts w:ascii="Times New Roman" w:hAnsi="Times New Roman" w:cs="Times New Roman"/>
          <w:sz w:val="28"/>
          <w:szCs w:val="28"/>
          <w:lang w:val="uk-UA"/>
        </w:rPr>
        <w:t xml:space="preserve"> в наданні дозволу на виготовлення документації із землеустрою на земельну ділянку та винести на повторний розгляд сесії вищевказані питання.</w:t>
      </w:r>
    </w:p>
    <w:p w:rsidR="00FE560C" w:rsidRPr="007C60AC" w:rsidRDefault="00FE560C" w:rsidP="002C6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Прокурор 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>вимагає скасувати ці пункти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повторно розглянути дані заяви громадян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 вважаючи, що прийнят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порушу</w:t>
      </w:r>
      <w:r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  вимоги ст. 118 Земельного кодексу України</w:t>
      </w:r>
      <w:r w:rsidR="003F5EF4">
        <w:rPr>
          <w:rFonts w:ascii="Times New Roman" w:hAnsi="Times New Roman" w:cs="Times New Roman"/>
          <w:sz w:val="28"/>
          <w:szCs w:val="28"/>
          <w:lang w:val="uk-UA"/>
        </w:rPr>
        <w:t>, в частині обґрунтування та правомірності підстав для прийняття такого рішення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47C3" w:rsidRDefault="00FE560C" w:rsidP="002C6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F5EF4">
        <w:rPr>
          <w:rFonts w:ascii="Times New Roman" w:hAnsi="Times New Roman" w:cs="Times New Roman"/>
          <w:sz w:val="28"/>
          <w:szCs w:val="28"/>
          <w:lang w:val="uk-UA"/>
        </w:rPr>
        <w:t>ідмова</w:t>
      </w:r>
      <w:r w:rsidR="00CD47C3">
        <w:rPr>
          <w:rFonts w:ascii="Times New Roman" w:hAnsi="Times New Roman" w:cs="Times New Roman"/>
          <w:sz w:val="28"/>
          <w:szCs w:val="28"/>
          <w:lang w:val="uk-UA"/>
        </w:rPr>
        <w:t xml:space="preserve"> у затвердженні технічної документації із землеустрою </w:t>
      </w:r>
      <w:r w:rsidR="003F5E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3F5EF4">
        <w:rPr>
          <w:rFonts w:ascii="Times New Roman" w:hAnsi="Times New Roman" w:cs="Times New Roman"/>
          <w:sz w:val="28"/>
          <w:szCs w:val="28"/>
          <w:lang w:val="uk-UA"/>
        </w:rPr>
        <w:t xml:space="preserve"> приймалася в частині ведення садівництва у зв</w:t>
      </w:r>
      <w:r w:rsidR="003F5EF4" w:rsidRPr="003F5EF4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3F5EF4">
        <w:rPr>
          <w:rFonts w:ascii="Times New Roman" w:hAnsi="Times New Roman" w:cs="Times New Roman"/>
          <w:sz w:val="28"/>
          <w:szCs w:val="28"/>
          <w:lang w:val="uk-UA"/>
        </w:rPr>
        <w:t>язку із невідповідністю містобудівній документації</w:t>
      </w:r>
      <w:r w:rsidR="00CD47C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B66C2">
        <w:rPr>
          <w:rFonts w:ascii="Times New Roman" w:hAnsi="Times New Roman" w:cs="Times New Roman"/>
          <w:sz w:val="28"/>
          <w:szCs w:val="28"/>
          <w:lang w:val="uk-UA"/>
        </w:rPr>
        <w:t xml:space="preserve"> Земельні ділянки для ведення садівництва згідно генерального плану міста не передбачені.</w:t>
      </w:r>
    </w:p>
    <w:p w:rsidR="00CD47C3" w:rsidRDefault="00CD47C3" w:rsidP="002C6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Відмова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наданні дозволу на виготовлення  документації із землеустрою на земельну ділянку приймалася у зв</w:t>
      </w:r>
      <w:r w:rsidRPr="00CD47C3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  із тим, що части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>на земельної ділянки потрапляє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водоохоронну зону водойми та у зв</w:t>
      </w:r>
      <w:r w:rsidRPr="00CD47C3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 з ненаданням погодження природоохоронного органу.</w:t>
      </w:r>
      <w:r w:rsidR="003F5E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6C2">
        <w:rPr>
          <w:rFonts w:ascii="Times New Roman" w:hAnsi="Times New Roman" w:cs="Times New Roman"/>
          <w:sz w:val="28"/>
          <w:szCs w:val="28"/>
          <w:lang w:val="uk-UA"/>
        </w:rPr>
        <w:t>Але згідно кадастрового плану  земельна ділянка знаходиться в прибережній захисній смузі струмка.</w:t>
      </w:r>
    </w:p>
    <w:p w:rsidR="00FE560C" w:rsidRPr="007C60AC" w:rsidRDefault="00FE560C" w:rsidP="002C6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вищевикладене, керуючись Земельним кодексом України, Законом України «Про місцеве самоврядування в Україні», Законом України «Про 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>землеустрій», Р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>егламентом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 ради,  рішенням позачергової п’ятої сесії Полтавської міської ради шостого скликання від 24 грудня 2010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змінами 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«Про визначення обсягу 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окремих повноважень районних у місті Полтаві рад», Київська районна в 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рада</w:t>
      </w:r>
    </w:p>
    <w:p w:rsidR="00FE560C" w:rsidRPr="007C60AC" w:rsidRDefault="00FE560C" w:rsidP="002C6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66C2" w:rsidRPr="007C60AC" w:rsidRDefault="005B66C2" w:rsidP="002C6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ВИРІШИЛА</w:t>
      </w:r>
    </w:p>
    <w:p w:rsidR="00FE560C" w:rsidRPr="007C60AC" w:rsidRDefault="00FE560C" w:rsidP="002C6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66C2" w:rsidRDefault="002C6892" w:rsidP="002C6892">
      <w:pPr>
        <w:pStyle w:val="a5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Задовольнити подання прокурора </w:t>
      </w:r>
      <w:r w:rsidR="00FE560C" w:rsidRPr="005B66C2">
        <w:rPr>
          <w:rFonts w:ascii="Times New Roman" w:hAnsi="Times New Roman" w:cs="Times New Roman"/>
          <w:sz w:val="28"/>
          <w:szCs w:val="28"/>
          <w:lang w:val="uk-UA"/>
        </w:rPr>
        <w:t>та скасувати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5B66C2" w:rsidRPr="005B66C2">
        <w:rPr>
          <w:rFonts w:ascii="Times New Roman" w:hAnsi="Times New Roman" w:cs="Times New Roman"/>
          <w:sz w:val="28"/>
          <w:szCs w:val="28"/>
          <w:lang w:val="uk-UA"/>
        </w:rPr>
        <w:t>пункт 4 рішення сорок третьої сесії Київської районної в м. Полтав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B66C2" w:rsidRPr="005B66C2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шостого </w:t>
      </w:r>
      <w:r w:rsidRPr="005B66C2">
        <w:rPr>
          <w:rFonts w:ascii="Times New Roman" w:hAnsi="Times New Roman" w:cs="Times New Roman"/>
          <w:sz w:val="28"/>
          <w:szCs w:val="28"/>
          <w:lang w:val="uk-UA"/>
        </w:rPr>
        <w:t xml:space="preserve">скликання </w:t>
      </w:r>
      <w:r w:rsidR="005B66C2" w:rsidRPr="005B66C2">
        <w:rPr>
          <w:rFonts w:ascii="Times New Roman" w:hAnsi="Times New Roman" w:cs="Times New Roman"/>
          <w:sz w:val="28"/>
          <w:szCs w:val="28"/>
          <w:lang w:val="uk-UA"/>
        </w:rPr>
        <w:t>від 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серпня </w:t>
      </w:r>
      <w:r w:rsidR="005B66C2" w:rsidRPr="005B66C2">
        <w:rPr>
          <w:rFonts w:ascii="Times New Roman" w:hAnsi="Times New Roman" w:cs="Times New Roman"/>
          <w:sz w:val="28"/>
          <w:szCs w:val="28"/>
          <w:lang w:val="uk-UA"/>
        </w:rPr>
        <w:t xml:space="preserve">2013 року, щодо відмови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5B66C2" w:rsidRPr="005B66C2">
        <w:rPr>
          <w:rFonts w:ascii="Times New Roman" w:hAnsi="Times New Roman" w:cs="Times New Roman"/>
          <w:sz w:val="28"/>
          <w:szCs w:val="28"/>
          <w:lang w:val="uk-UA"/>
        </w:rPr>
        <w:t xml:space="preserve"> в затвердженні технічної документації із землеустрою та п.18 рішення сорок сьомої сесії Київськ</w:t>
      </w:r>
      <w:r>
        <w:rPr>
          <w:rFonts w:ascii="Times New Roman" w:hAnsi="Times New Roman" w:cs="Times New Roman"/>
          <w:sz w:val="28"/>
          <w:szCs w:val="28"/>
          <w:lang w:val="uk-UA"/>
        </w:rPr>
        <w:t>ої районної в м. Полтаві</w:t>
      </w:r>
      <w:r w:rsidR="005B66C2" w:rsidRPr="005B66C2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Pr="005B66C2">
        <w:rPr>
          <w:rFonts w:ascii="Times New Roman" w:hAnsi="Times New Roman" w:cs="Times New Roman"/>
          <w:sz w:val="28"/>
          <w:szCs w:val="28"/>
          <w:lang w:val="uk-UA"/>
        </w:rPr>
        <w:t xml:space="preserve">шостого скликання </w:t>
      </w:r>
      <w:r w:rsidR="005B66C2" w:rsidRPr="005B66C2">
        <w:rPr>
          <w:rFonts w:ascii="Times New Roman" w:hAnsi="Times New Roman" w:cs="Times New Roman"/>
          <w:sz w:val="28"/>
          <w:szCs w:val="28"/>
          <w:lang w:val="uk-UA"/>
        </w:rPr>
        <w:t>від 27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грудня </w:t>
      </w:r>
      <w:r w:rsidR="005B66C2" w:rsidRPr="005B66C2">
        <w:rPr>
          <w:rFonts w:ascii="Times New Roman" w:hAnsi="Times New Roman" w:cs="Times New Roman"/>
          <w:sz w:val="28"/>
          <w:szCs w:val="28"/>
          <w:lang w:val="uk-UA"/>
        </w:rPr>
        <w:t xml:space="preserve">2013 року, щодо відмови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="005B66C2" w:rsidRPr="005B66C2">
        <w:rPr>
          <w:rFonts w:ascii="Times New Roman" w:hAnsi="Times New Roman" w:cs="Times New Roman"/>
          <w:sz w:val="28"/>
          <w:szCs w:val="28"/>
          <w:lang w:val="uk-UA"/>
        </w:rPr>
        <w:t xml:space="preserve"> в наданні дозволу на виготовлення документації із землеустрою на земельну ділянку.</w:t>
      </w:r>
    </w:p>
    <w:p w:rsidR="00FE560C" w:rsidRDefault="00FE560C" w:rsidP="002C6892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66C2">
        <w:rPr>
          <w:rFonts w:ascii="Times New Roman" w:hAnsi="Times New Roman" w:cs="Times New Roman"/>
          <w:sz w:val="28"/>
          <w:szCs w:val="28"/>
          <w:lang w:val="uk-UA"/>
        </w:rPr>
        <w:t xml:space="preserve">Винести на повторний розгляд чергової сесії звернення </w:t>
      </w:r>
      <w:r w:rsidR="00000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000E2C">
        <w:rPr>
          <w:rFonts w:ascii="Times New Roman" w:hAnsi="Times New Roman" w:cs="Times New Roman"/>
          <w:sz w:val="28"/>
          <w:szCs w:val="28"/>
          <w:lang w:val="uk-UA"/>
        </w:rPr>
        <w:t xml:space="preserve">, що мешкає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000E2C">
        <w:rPr>
          <w:rFonts w:ascii="Times New Roman" w:hAnsi="Times New Roman" w:cs="Times New Roman"/>
          <w:sz w:val="28"/>
          <w:szCs w:val="28"/>
          <w:lang w:val="uk-UA"/>
        </w:rPr>
        <w:t>, щодо затвердження технічної документації із землеустрою в частині ведення садівництва на земельну ділянку за адресою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00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000E2C">
        <w:rPr>
          <w:rFonts w:ascii="Times New Roman" w:hAnsi="Times New Roman" w:cs="Times New Roman"/>
          <w:sz w:val="28"/>
          <w:szCs w:val="28"/>
          <w:lang w:val="uk-UA"/>
        </w:rPr>
        <w:t xml:space="preserve">, площею 500 </w:t>
      </w:r>
      <w:proofErr w:type="spellStart"/>
      <w:r w:rsidR="00000E2C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000E2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C68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05E1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="00000E2C">
        <w:rPr>
          <w:rFonts w:ascii="Times New Roman" w:hAnsi="Times New Roman" w:cs="Times New Roman"/>
          <w:sz w:val="28"/>
          <w:szCs w:val="28"/>
          <w:lang w:val="uk-UA"/>
        </w:rPr>
        <w:t xml:space="preserve">, що мешкає 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_________</w:t>
      </w:r>
      <w:r w:rsidR="00000E2C">
        <w:rPr>
          <w:rFonts w:ascii="Times New Roman" w:hAnsi="Times New Roman" w:cs="Times New Roman"/>
          <w:sz w:val="28"/>
          <w:szCs w:val="28"/>
          <w:lang w:val="uk-UA"/>
        </w:rPr>
        <w:t xml:space="preserve">, щодо надання дозволу на виготовлення </w:t>
      </w:r>
      <w:r w:rsidR="00726601">
        <w:rPr>
          <w:rFonts w:ascii="Times New Roman" w:hAnsi="Times New Roman" w:cs="Times New Roman"/>
          <w:sz w:val="28"/>
          <w:szCs w:val="28"/>
          <w:lang w:val="uk-UA"/>
        </w:rPr>
        <w:t xml:space="preserve">документації із землеустрою на земельну ділянку </w:t>
      </w:r>
      <w:r w:rsidR="00B85BF5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="00726601">
        <w:rPr>
          <w:rFonts w:ascii="Times New Roman" w:hAnsi="Times New Roman" w:cs="Times New Roman"/>
          <w:sz w:val="28"/>
          <w:szCs w:val="28"/>
          <w:lang w:val="uk-UA"/>
        </w:rPr>
        <w:t xml:space="preserve"> площею 752 </w:t>
      </w:r>
      <w:proofErr w:type="spellStart"/>
      <w:r w:rsidR="00726601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7266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560C" w:rsidRDefault="00FE560C" w:rsidP="002C6892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6601">
        <w:rPr>
          <w:rFonts w:ascii="Times New Roman" w:hAnsi="Times New Roman" w:cs="Times New Roman"/>
          <w:sz w:val="28"/>
          <w:szCs w:val="28"/>
          <w:lang w:val="uk-UA"/>
        </w:rPr>
        <w:t>Про результати розгляду подання повідомити прокурора Київського району м. Полтава.</w:t>
      </w:r>
    </w:p>
    <w:p w:rsidR="00FE560C" w:rsidRPr="00726601" w:rsidRDefault="00FE560C" w:rsidP="002C6892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660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заступника голови районної ради </w:t>
      </w:r>
      <w:proofErr w:type="spellStart"/>
      <w:r w:rsidRPr="00726601">
        <w:rPr>
          <w:rFonts w:ascii="Times New Roman" w:hAnsi="Times New Roman" w:cs="Times New Roman"/>
          <w:sz w:val="28"/>
          <w:szCs w:val="28"/>
          <w:lang w:val="uk-UA"/>
        </w:rPr>
        <w:t>Тригубенко</w:t>
      </w:r>
      <w:proofErr w:type="spellEnd"/>
      <w:r w:rsidRPr="00726601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</w:p>
    <w:p w:rsidR="00FE560C" w:rsidRDefault="00FE560C" w:rsidP="002C689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892" w:rsidRDefault="002C6892" w:rsidP="002C68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6892" w:rsidRPr="007C60AC" w:rsidRDefault="002C6892" w:rsidP="002C68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560C" w:rsidRPr="007C60AC" w:rsidRDefault="00FE560C" w:rsidP="002C68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C60AC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C60AC">
        <w:rPr>
          <w:rFonts w:ascii="Times New Roman" w:hAnsi="Times New Roman" w:cs="Times New Roman"/>
          <w:sz w:val="28"/>
          <w:szCs w:val="28"/>
          <w:lang w:val="uk-UA"/>
        </w:rPr>
        <w:tab/>
        <w:t>В. Човновий</w:t>
      </w:r>
    </w:p>
    <w:p w:rsidR="00FE560C" w:rsidRDefault="00FE560C" w:rsidP="002C6892">
      <w:pPr>
        <w:spacing w:after="0" w:line="240" w:lineRule="auto"/>
      </w:pPr>
    </w:p>
    <w:p w:rsidR="003411A6" w:rsidRDefault="003411A6" w:rsidP="002C6892">
      <w:pPr>
        <w:spacing w:after="0" w:line="240" w:lineRule="auto"/>
      </w:pPr>
    </w:p>
    <w:sectPr w:rsidR="003411A6" w:rsidSect="00A74900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D2452"/>
    <w:multiLevelType w:val="hybridMultilevel"/>
    <w:tmpl w:val="BE124512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64F65"/>
    <w:multiLevelType w:val="hybridMultilevel"/>
    <w:tmpl w:val="B0122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560C"/>
    <w:rsid w:val="00000E2C"/>
    <w:rsid w:val="000017E4"/>
    <w:rsid w:val="0000462F"/>
    <w:rsid w:val="00007196"/>
    <w:rsid w:val="00007EC9"/>
    <w:rsid w:val="00014350"/>
    <w:rsid w:val="0002399A"/>
    <w:rsid w:val="000243A2"/>
    <w:rsid w:val="00026BDB"/>
    <w:rsid w:val="00027684"/>
    <w:rsid w:val="00032D1D"/>
    <w:rsid w:val="0004669D"/>
    <w:rsid w:val="000572B0"/>
    <w:rsid w:val="00067771"/>
    <w:rsid w:val="00071045"/>
    <w:rsid w:val="00071B3F"/>
    <w:rsid w:val="0007753C"/>
    <w:rsid w:val="0008264B"/>
    <w:rsid w:val="00092120"/>
    <w:rsid w:val="000A508E"/>
    <w:rsid w:val="000A5ADF"/>
    <w:rsid w:val="000B0384"/>
    <w:rsid w:val="000B6251"/>
    <w:rsid w:val="000C0D94"/>
    <w:rsid w:val="000C381F"/>
    <w:rsid w:val="000D233D"/>
    <w:rsid w:val="000E5668"/>
    <w:rsid w:val="000F545F"/>
    <w:rsid w:val="00104BC0"/>
    <w:rsid w:val="00114DB1"/>
    <w:rsid w:val="001158AF"/>
    <w:rsid w:val="001168F8"/>
    <w:rsid w:val="00116FC8"/>
    <w:rsid w:val="00130C2F"/>
    <w:rsid w:val="00140AD2"/>
    <w:rsid w:val="00152B11"/>
    <w:rsid w:val="00154E5E"/>
    <w:rsid w:val="00156FC0"/>
    <w:rsid w:val="0016042E"/>
    <w:rsid w:val="00162666"/>
    <w:rsid w:val="00173E8C"/>
    <w:rsid w:val="00174267"/>
    <w:rsid w:val="00182FDF"/>
    <w:rsid w:val="00187D5E"/>
    <w:rsid w:val="00194A42"/>
    <w:rsid w:val="001950CA"/>
    <w:rsid w:val="001A5D8A"/>
    <w:rsid w:val="001B4502"/>
    <w:rsid w:val="001B6EAD"/>
    <w:rsid w:val="001C788A"/>
    <w:rsid w:val="001F23FD"/>
    <w:rsid w:val="00202676"/>
    <w:rsid w:val="002027ED"/>
    <w:rsid w:val="00224976"/>
    <w:rsid w:val="00231B4C"/>
    <w:rsid w:val="002450BA"/>
    <w:rsid w:val="00246C6F"/>
    <w:rsid w:val="002638D7"/>
    <w:rsid w:val="00276541"/>
    <w:rsid w:val="00280AEF"/>
    <w:rsid w:val="00293216"/>
    <w:rsid w:val="0029601E"/>
    <w:rsid w:val="002A0CF0"/>
    <w:rsid w:val="002A4331"/>
    <w:rsid w:val="002A7574"/>
    <w:rsid w:val="002B06ED"/>
    <w:rsid w:val="002B50AB"/>
    <w:rsid w:val="002C6892"/>
    <w:rsid w:val="002D326A"/>
    <w:rsid w:val="002E7206"/>
    <w:rsid w:val="003111BB"/>
    <w:rsid w:val="00320AFF"/>
    <w:rsid w:val="00321620"/>
    <w:rsid w:val="00322520"/>
    <w:rsid w:val="00331538"/>
    <w:rsid w:val="003411A6"/>
    <w:rsid w:val="00354678"/>
    <w:rsid w:val="00363400"/>
    <w:rsid w:val="003700D1"/>
    <w:rsid w:val="00370149"/>
    <w:rsid w:val="00374688"/>
    <w:rsid w:val="003776D0"/>
    <w:rsid w:val="0037780E"/>
    <w:rsid w:val="00382CDA"/>
    <w:rsid w:val="003869D0"/>
    <w:rsid w:val="003918D0"/>
    <w:rsid w:val="0039788C"/>
    <w:rsid w:val="003A794F"/>
    <w:rsid w:val="003B0722"/>
    <w:rsid w:val="003B6D90"/>
    <w:rsid w:val="003B6EE0"/>
    <w:rsid w:val="003C46F9"/>
    <w:rsid w:val="003D069B"/>
    <w:rsid w:val="003D79FF"/>
    <w:rsid w:val="003E4175"/>
    <w:rsid w:val="003E603A"/>
    <w:rsid w:val="003F5EF4"/>
    <w:rsid w:val="004026FB"/>
    <w:rsid w:val="00404041"/>
    <w:rsid w:val="00421705"/>
    <w:rsid w:val="00431F77"/>
    <w:rsid w:val="004600B7"/>
    <w:rsid w:val="0046459F"/>
    <w:rsid w:val="0046515D"/>
    <w:rsid w:val="0047747E"/>
    <w:rsid w:val="00481B0B"/>
    <w:rsid w:val="00484917"/>
    <w:rsid w:val="0048492E"/>
    <w:rsid w:val="00495463"/>
    <w:rsid w:val="00496956"/>
    <w:rsid w:val="004A408B"/>
    <w:rsid w:val="004E256C"/>
    <w:rsid w:val="004E563E"/>
    <w:rsid w:val="004F1FDE"/>
    <w:rsid w:val="004F203B"/>
    <w:rsid w:val="004F43D6"/>
    <w:rsid w:val="00500836"/>
    <w:rsid w:val="00500F35"/>
    <w:rsid w:val="00501486"/>
    <w:rsid w:val="005057B8"/>
    <w:rsid w:val="00506277"/>
    <w:rsid w:val="00507437"/>
    <w:rsid w:val="00511226"/>
    <w:rsid w:val="00512CD8"/>
    <w:rsid w:val="00514C75"/>
    <w:rsid w:val="00533791"/>
    <w:rsid w:val="00542254"/>
    <w:rsid w:val="0055683C"/>
    <w:rsid w:val="00557666"/>
    <w:rsid w:val="00564515"/>
    <w:rsid w:val="005761FC"/>
    <w:rsid w:val="005767CD"/>
    <w:rsid w:val="005778DA"/>
    <w:rsid w:val="00582DA4"/>
    <w:rsid w:val="00596192"/>
    <w:rsid w:val="0059678E"/>
    <w:rsid w:val="005A6432"/>
    <w:rsid w:val="005B0A16"/>
    <w:rsid w:val="005B66C2"/>
    <w:rsid w:val="005C18C5"/>
    <w:rsid w:val="005C5614"/>
    <w:rsid w:val="005D1D00"/>
    <w:rsid w:val="005D3829"/>
    <w:rsid w:val="005D4F17"/>
    <w:rsid w:val="005E42B7"/>
    <w:rsid w:val="005E5E39"/>
    <w:rsid w:val="005F4452"/>
    <w:rsid w:val="00626E53"/>
    <w:rsid w:val="00635091"/>
    <w:rsid w:val="00636066"/>
    <w:rsid w:val="00650489"/>
    <w:rsid w:val="006537B0"/>
    <w:rsid w:val="006539DF"/>
    <w:rsid w:val="00654BE2"/>
    <w:rsid w:val="006737BD"/>
    <w:rsid w:val="006777D2"/>
    <w:rsid w:val="00687082"/>
    <w:rsid w:val="00694771"/>
    <w:rsid w:val="00696F9D"/>
    <w:rsid w:val="006A6263"/>
    <w:rsid w:val="006C0584"/>
    <w:rsid w:val="006C4A43"/>
    <w:rsid w:val="006D7B61"/>
    <w:rsid w:val="006F6FE3"/>
    <w:rsid w:val="006F71FC"/>
    <w:rsid w:val="00704BD2"/>
    <w:rsid w:val="00711DDB"/>
    <w:rsid w:val="00725F22"/>
    <w:rsid w:val="00726601"/>
    <w:rsid w:val="00752A08"/>
    <w:rsid w:val="00754BCD"/>
    <w:rsid w:val="007550AD"/>
    <w:rsid w:val="007645FD"/>
    <w:rsid w:val="00765F12"/>
    <w:rsid w:val="0077186A"/>
    <w:rsid w:val="007821D5"/>
    <w:rsid w:val="00785BFC"/>
    <w:rsid w:val="00786FEE"/>
    <w:rsid w:val="007872B7"/>
    <w:rsid w:val="007A0DBB"/>
    <w:rsid w:val="007A6D0C"/>
    <w:rsid w:val="007A776A"/>
    <w:rsid w:val="007B4775"/>
    <w:rsid w:val="007C0724"/>
    <w:rsid w:val="007C0BC7"/>
    <w:rsid w:val="007D005A"/>
    <w:rsid w:val="007E251B"/>
    <w:rsid w:val="00821A31"/>
    <w:rsid w:val="00827279"/>
    <w:rsid w:val="0084467B"/>
    <w:rsid w:val="00853DC6"/>
    <w:rsid w:val="00875F7F"/>
    <w:rsid w:val="0087782F"/>
    <w:rsid w:val="00877E6D"/>
    <w:rsid w:val="00884C55"/>
    <w:rsid w:val="008A072F"/>
    <w:rsid w:val="008A212F"/>
    <w:rsid w:val="008B1029"/>
    <w:rsid w:val="008B5A4C"/>
    <w:rsid w:val="008C42BE"/>
    <w:rsid w:val="008C6389"/>
    <w:rsid w:val="008D05E1"/>
    <w:rsid w:val="008E7AE6"/>
    <w:rsid w:val="008F26F7"/>
    <w:rsid w:val="008F7235"/>
    <w:rsid w:val="008F7D5C"/>
    <w:rsid w:val="008F7FD3"/>
    <w:rsid w:val="009021A7"/>
    <w:rsid w:val="009203AE"/>
    <w:rsid w:val="00922EA2"/>
    <w:rsid w:val="00933441"/>
    <w:rsid w:val="00937D13"/>
    <w:rsid w:val="0094411C"/>
    <w:rsid w:val="00944D8D"/>
    <w:rsid w:val="00945666"/>
    <w:rsid w:val="00947621"/>
    <w:rsid w:val="00947D3D"/>
    <w:rsid w:val="00964003"/>
    <w:rsid w:val="009801B9"/>
    <w:rsid w:val="00986A70"/>
    <w:rsid w:val="009A34F4"/>
    <w:rsid w:val="009C7B6E"/>
    <w:rsid w:val="009D4739"/>
    <w:rsid w:val="009E16D7"/>
    <w:rsid w:val="009E1FCA"/>
    <w:rsid w:val="009E4B60"/>
    <w:rsid w:val="009F1543"/>
    <w:rsid w:val="00A01EEF"/>
    <w:rsid w:val="00A14AD9"/>
    <w:rsid w:val="00A27225"/>
    <w:rsid w:val="00A309BF"/>
    <w:rsid w:val="00A37BD9"/>
    <w:rsid w:val="00A42A81"/>
    <w:rsid w:val="00A4422A"/>
    <w:rsid w:val="00A52FC2"/>
    <w:rsid w:val="00A54DAC"/>
    <w:rsid w:val="00A7245F"/>
    <w:rsid w:val="00A729AF"/>
    <w:rsid w:val="00A74900"/>
    <w:rsid w:val="00A85075"/>
    <w:rsid w:val="00A873C9"/>
    <w:rsid w:val="00A95358"/>
    <w:rsid w:val="00A96B0A"/>
    <w:rsid w:val="00AF0566"/>
    <w:rsid w:val="00AF3461"/>
    <w:rsid w:val="00AF41D4"/>
    <w:rsid w:val="00AF4D0E"/>
    <w:rsid w:val="00B0380C"/>
    <w:rsid w:val="00B313C3"/>
    <w:rsid w:val="00B51B4F"/>
    <w:rsid w:val="00B61ED6"/>
    <w:rsid w:val="00B6415E"/>
    <w:rsid w:val="00B678F3"/>
    <w:rsid w:val="00B755E4"/>
    <w:rsid w:val="00B77965"/>
    <w:rsid w:val="00B84907"/>
    <w:rsid w:val="00B85BF5"/>
    <w:rsid w:val="00BA22F8"/>
    <w:rsid w:val="00BA71A2"/>
    <w:rsid w:val="00BC7A6F"/>
    <w:rsid w:val="00BD2CB9"/>
    <w:rsid w:val="00BE3960"/>
    <w:rsid w:val="00C03D9C"/>
    <w:rsid w:val="00C0775B"/>
    <w:rsid w:val="00C1175E"/>
    <w:rsid w:val="00C12835"/>
    <w:rsid w:val="00C129EC"/>
    <w:rsid w:val="00C166E2"/>
    <w:rsid w:val="00C306F5"/>
    <w:rsid w:val="00C45AC7"/>
    <w:rsid w:val="00C45E23"/>
    <w:rsid w:val="00C51507"/>
    <w:rsid w:val="00C53719"/>
    <w:rsid w:val="00C603B0"/>
    <w:rsid w:val="00C730DB"/>
    <w:rsid w:val="00C7394B"/>
    <w:rsid w:val="00C73ADC"/>
    <w:rsid w:val="00C8402C"/>
    <w:rsid w:val="00C975AF"/>
    <w:rsid w:val="00CA0039"/>
    <w:rsid w:val="00CA2B14"/>
    <w:rsid w:val="00CA396D"/>
    <w:rsid w:val="00CA3E01"/>
    <w:rsid w:val="00CB2E33"/>
    <w:rsid w:val="00CB44C1"/>
    <w:rsid w:val="00CB5954"/>
    <w:rsid w:val="00CD3465"/>
    <w:rsid w:val="00CD47C3"/>
    <w:rsid w:val="00CD68F0"/>
    <w:rsid w:val="00CE09F7"/>
    <w:rsid w:val="00CE6166"/>
    <w:rsid w:val="00D02E04"/>
    <w:rsid w:val="00D10708"/>
    <w:rsid w:val="00D12DE4"/>
    <w:rsid w:val="00D12F5F"/>
    <w:rsid w:val="00D3484B"/>
    <w:rsid w:val="00D61D46"/>
    <w:rsid w:val="00D7790D"/>
    <w:rsid w:val="00D87278"/>
    <w:rsid w:val="00DA19CA"/>
    <w:rsid w:val="00DA5FDC"/>
    <w:rsid w:val="00DE53F2"/>
    <w:rsid w:val="00E02601"/>
    <w:rsid w:val="00E03E26"/>
    <w:rsid w:val="00E13C31"/>
    <w:rsid w:val="00E347EA"/>
    <w:rsid w:val="00E34820"/>
    <w:rsid w:val="00E4675D"/>
    <w:rsid w:val="00E47C35"/>
    <w:rsid w:val="00E572F1"/>
    <w:rsid w:val="00E8061B"/>
    <w:rsid w:val="00E94CAA"/>
    <w:rsid w:val="00EA013F"/>
    <w:rsid w:val="00EA10E6"/>
    <w:rsid w:val="00ED4589"/>
    <w:rsid w:val="00ED4D9C"/>
    <w:rsid w:val="00EE37F9"/>
    <w:rsid w:val="00F00B43"/>
    <w:rsid w:val="00F142A3"/>
    <w:rsid w:val="00F173C9"/>
    <w:rsid w:val="00F22E49"/>
    <w:rsid w:val="00F32FDE"/>
    <w:rsid w:val="00F33EEA"/>
    <w:rsid w:val="00F37D8C"/>
    <w:rsid w:val="00F37D92"/>
    <w:rsid w:val="00F515D8"/>
    <w:rsid w:val="00F52320"/>
    <w:rsid w:val="00F5254C"/>
    <w:rsid w:val="00F656F1"/>
    <w:rsid w:val="00F76B03"/>
    <w:rsid w:val="00F80240"/>
    <w:rsid w:val="00F819F5"/>
    <w:rsid w:val="00F8609F"/>
    <w:rsid w:val="00F93075"/>
    <w:rsid w:val="00FB2695"/>
    <w:rsid w:val="00FB5094"/>
    <w:rsid w:val="00FC066B"/>
    <w:rsid w:val="00FC4505"/>
    <w:rsid w:val="00FD3099"/>
    <w:rsid w:val="00FE5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6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B66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2014-02-04T09:40:00Z</cp:lastPrinted>
  <dcterms:created xsi:type="dcterms:W3CDTF">2014-02-10T13:56:00Z</dcterms:created>
  <dcterms:modified xsi:type="dcterms:W3CDTF">2014-02-10T14:01:00Z</dcterms:modified>
</cp:coreProperties>
</file>